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39D6" w14:textId="77777777" w:rsidR="00517975" w:rsidRPr="00221E58" w:rsidRDefault="00517975" w:rsidP="003D2F9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EC738C" w14:textId="77777777" w:rsidR="003D2F98" w:rsidRPr="00221E58" w:rsidRDefault="003D2F98" w:rsidP="003D2F98">
      <w:pPr>
        <w:jc w:val="center"/>
        <w:rPr>
          <w:rFonts w:ascii="Calibri" w:hAnsi="Calibri" w:cs="Calibri"/>
          <w:b/>
          <w:sz w:val="28"/>
          <w:szCs w:val="28"/>
        </w:rPr>
      </w:pPr>
      <w:r w:rsidRPr="00221E58">
        <w:rPr>
          <w:rFonts w:ascii="Calibri" w:hAnsi="Calibri" w:cs="Calibri"/>
          <w:b/>
          <w:sz w:val="28"/>
          <w:szCs w:val="28"/>
        </w:rPr>
        <w:t>Pravidla pro přidělování a schvalování příspěvků nadace Truck HELP</w:t>
      </w:r>
    </w:p>
    <w:p w14:paraId="1719BF08" w14:textId="77777777" w:rsidR="003D2F98" w:rsidRPr="00221E58" w:rsidRDefault="003D2F98" w:rsidP="003D2F98">
      <w:pPr>
        <w:rPr>
          <w:rFonts w:ascii="Calibri" w:hAnsi="Calibri" w:cs="Calibri"/>
          <w:b/>
          <w:sz w:val="28"/>
          <w:szCs w:val="28"/>
        </w:rPr>
      </w:pPr>
    </w:p>
    <w:p w14:paraId="51C246D5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  <w:u w:val="single"/>
        </w:rPr>
      </w:pPr>
      <w:r w:rsidRPr="00221E58">
        <w:rPr>
          <w:rFonts w:ascii="Calibri" w:hAnsi="Calibri" w:cs="Calibri"/>
          <w:b/>
          <w:sz w:val="22"/>
          <w:szCs w:val="22"/>
          <w:u w:val="single"/>
        </w:rPr>
        <w:t>1) Stanovení výše příspěvku</w:t>
      </w:r>
    </w:p>
    <w:p w14:paraId="25244AAC" w14:textId="77777777" w:rsidR="00517975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Příspěvek je stanoven pro všechny kategorie dětí </w:t>
      </w:r>
      <w:r w:rsidR="00517975" w:rsidRPr="00221E58">
        <w:rPr>
          <w:rFonts w:ascii="Calibri" w:hAnsi="Calibri" w:cs="Calibri"/>
          <w:sz w:val="22"/>
          <w:szCs w:val="22"/>
        </w:rPr>
        <w:t xml:space="preserve">stejně. </w:t>
      </w:r>
    </w:p>
    <w:p w14:paraId="7C517489" w14:textId="77777777" w:rsidR="00517975" w:rsidRPr="00221E58" w:rsidRDefault="00517975" w:rsidP="003D2F98">
      <w:pPr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35"/>
        <w:gridCol w:w="1535"/>
        <w:gridCol w:w="1535"/>
        <w:gridCol w:w="1536"/>
        <w:gridCol w:w="1939"/>
      </w:tblGrid>
      <w:tr w:rsidR="00517975" w:rsidRPr="0055042B" w14:paraId="45DFB740" w14:textId="77777777" w:rsidTr="0055042B">
        <w:tc>
          <w:tcPr>
            <w:tcW w:w="1242" w:type="dxa"/>
          </w:tcPr>
          <w:p w14:paraId="5BF0939E" w14:textId="77777777" w:rsidR="00517975" w:rsidRPr="0055042B" w:rsidRDefault="00517975" w:rsidP="003D2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Věk</w:t>
            </w:r>
          </w:p>
        </w:tc>
        <w:tc>
          <w:tcPr>
            <w:tcW w:w="1535" w:type="dxa"/>
          </w:tcPr>
          <w:p w14:paraId="375C0B4F" w14:textId="77777777" w:rsidR="00517975" w:rsidRPr="0055042B" w:rsidRDefault="00517975" w:rsidP="003D2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Měsíční příspěvek</w:t>
            </w:r>
          </w:p>
        </w:tc>
        <w:tc>
          <w:tcPr>
            <w:tcW w:w="1535" w:type="dxa"/>
          </w:tcPr>
          <w:p w14:paraId="612AB9A7" w14:textId="77777777" w:rsidR="00517975" w:rsidRPr="0055042B" w:rsidRDefault="00517975" w:rsidP="003D2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Narozeniny</w:t>
            </w:r>
          </w:p>
        </w:tc>
        <w:tc>
          <w:tcPr>
            <w:tcW w:w="1535" w:type="dxa"/>
          </w:tcPr>
          <w:p w14:paraId="3F212159" w14:textId="77777777" w:rsidR="00517975" w:rsidRPr="0055042B" w:rsidRDefault="00517975" w:rsidP="005179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Vánoce- dárek v hodnotě</w:t>
            </w:r>
          </w:p>
        </w:tc>
        <w:tc>
          <w:tcPr>
            <w:tcW w:w="1536" w:type="dxa"/>
          </w:tcPr>
          <w:p w14:paraId="75091976" w14:textId="77777777" w:rsidR="00517975" w:rsidRPr="0055042B" w:rsidRDefault="00517975" w:rsidP="003D2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Nástup do 1. třídy ZŠ</w:t>
            </w:r>
          </w:p>
        </w:tc>
        <w:tc>
          <w:tcPr>
            <w:tcW w:w="1939" w:type="dxa"/>
          </w:tcPr>
          <w:p w14:paraId="7922C4AA" w14:textId="77777777" w:rsidR="00517975" w:rsidRPr="0055042B" w:rsidRDefault="00517975" w:rsidP="003D2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042B">
              <w:rPr>
                <w:rFonts w:ascii="Calibri" w:hAnsi="Calibri" w:cs="Calibri"/>
                <w:b/>
                <w:sz w:val="22"/>
                <w:szCs w:val="22"/>
              </w:rPr>
              <w:t>Dárek k 18-tým nar. v hodnotě</w:t>
            </w:r>
          </w:p>
        </w:tc>
      </w:tr>
      <w:tr w:rsidR="00517975" w:rsidRPr="0055042B" w14:paraId="53A4DF34" w14:textId="77777777" w:rsidTr="0055042B">
        <w:tc>
          <w:tcPr>
            <w:tcW w:w="1242" w:type="dxa"/>
          </w:tcPr>
          <w:p w14:paraId="3285F814" w14:textId="77777777" w:rsidR="00517975" w:rsidRPr="0055042B" w:rsidRDefault="00517975" w:rsidP="003D2F98">
            <w:pPr>
              <w:rPr>
                <w:rFonts w:ascii="Calibri" w:hAnsi="Calibri" w:cs="Calibri"/>
                <w:sz w:val="22"/>
                <w:szCs w:val="22"/>
              </w:rPr>
            </w:pPr>
            <w:r w:rsidRPr="0055042B">
              <w:rPr>
                <w:rFonts w:ascii="Calibri" w:hAnsi="Calibri" w:cs="Calibri"/>
                <w:sz w:val="22"/>
                <w:szCs w:val="22"/>
              </w:rPr>
              <w:t>0 – 18/19</w:t>
            </w:r>
          </w:p>
        </w:tc>
        <w:tc>
          <w:tcPr>
            <w:tcW w:w="1535" w:type="dxa"/>
          </w:tcPr>
          <w:p w14:paraId="588AEB56" w14:textId="77777777" w:rsidR="00517975" w:rsidRPr="0055042B" w:rsidRDefault="00517975" w:rsidP="003D2F98">
            <w:pPr>
              <w:rPr>
                <w:rFonts w:ascii="Calibri" w:hAnsi="Calibri" w:cs="Calibri"/>
                <w:sz w:val="22"/>
                <w:szCs w:val="22"/>
              </w:rPr>
            </w:pPr>
            <w:r w:rsidRPr="0055042B">
              <w:rPr>
                <w:rFonts w:ascii="Calibri" w:hAnsi="Calibri" w:cs="Calibri"/>
                <w:sz w:val="22"/>
                <w:szCs w:val="22"/>
              </w:rPr>
              <w:t>1 500 Kč</w:t>
            </w:r>
          </w:p>
        </w:tc>
        <w:tc>
          <w:tcPr>
            <w:tcW w:w="1535" w:type="dxa"/>
          </w:tcPr>
          <w:p w14:paraId="64731470" w14:textId="77777777" w:rsidR="00517975" w:rsidRPr="0055042B" w:rsidRDefault="00FB648A" w:rsidP="003D2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="00517975" w:rsidRPr="0055042B">
              <w:rPr>
                <w:rFonts w:ascii="Calibri" w:hAnsi="Calibri" w:cs="Calibri"/>
                <w:sz w:val="22"/>
                <w:szCs w:val="22"/>
              </w:rPr>
              <w:t>00 Kč</w:t>
            </w:r>
          </w:p>
        </w:tc>
        <w:tc>
          <w:tcPr>
            <w:tcW w:w="1535" w:type="dxa"/>
          </w:tcPr>
          <w:p w14:paraId="2DE3F07E" w14:textId="77777777" w:rsidR="00517975" w:rsidRPr="0055042B" w:rsidRDefault="00DC7ACB" w:rsidP="003D2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1 0</w:t>
            </w:r>
            <w:r w:rsidR="00517975" w:rsidRPr="0055042B">
              <w:rPr>
                <w:rFonts w:ascii="Calibri" w:hAnsi="Calibri" w:cs="Calibri"/>
                <w:sz w:val="22"/>
                <w:szCs w:val="22"/>
              </w:rPr>
              <w:t>00 Kč</w:t>
            </w:r>
          </w:p>
        </w:tc>
        <w:tc>
          <w:tcPr>
            <w:tcW w:w="1536" w:type="dxa"/>
          </w:tcPr>
          <w:p w14:paraId="1C8DE984" w14:textId="77777777" w:rsidR="00517975" w:rsidRPr="0055042B" w:rsidRDefault="00517975" w:rsidP="003D2F98">
            <w:pPr>
              <w:rPr>
                <w:rFonts w:ascii="Calibri" w:hAnsi="Calibri" w:cs="Calibri"/>
                <w:sz w:val="22"/>
                <w:szCs w:val="22"/>
              </w:rPr>
            </w:pPr>
            <w:r w:rsidRPr="0055042B">
              <w:rPr>
                <w:rFonts w:ascii="Calibri" w:hAnsi="Calibri" w:cs="Calibri"/>
                <w:sz w:val="22"/>
                <w:szCs w:val="22"/>
              </w:rPr>
              <w:t>1x 3 000 Kč</w:t>
            </w:r>
          </w:p>
        </w:tc>
        <w:tc>
          <w:tcPr>
            <w:tcW w:w="1939" w:type="dxa"/>
          </w:tcPr>
          <w:p w14:paraId="0B443B55" w14:textId="77777777" w:rsidR="00517975" w:rsidRPr="0055042B" w:rsidRDefault="00A23B80" w:rsidP="00484A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84AB8">
              <w:rPr>
                <w:rFonts w:ascii="Calibri" w:hAnsi="Calibri" w:cs="Calibri"/>
                <w:sz w:val="22"/>
                <w:szCs w:val="22"/>
              </w:rPr>
              <w:t>0</w:t>
            </w:r>
            <w:r w:rsidR="00517975" w:rsidRPr="0055042B">
              <w:rPr>
                <w:rFonts w:ascii="Calibri" w:hAnsi="Calibri" w:cs="Calibri"/>
                <w:sz w:val="22"/>
                <w:szCs w:val="22"/>
              </w:rPr>
              <w:t> 000 Kč</w:t>
            </w:r>
          </w:p>
        </w:tc>
      </w:tr>
    </w:tbl>
    <w:p w14:paraId="7713B7FC" w14:textId="77777777" w:rsidR="00FE7B7A" w:rsidRPr="00221E58" w:rsidRDefault="00FE7B7A" w:rsidP="00FE7B7A">
      <w:pPr>
        <w:rPr>
          <w:rFonts w:ascii="Calibri" w:hAnsi="Calibri" w:cs="Calibri"/>
          <w:sz w:val="22"/>
          <w:szCs w:val="22"/>
        </w:rPr>
      </w:pPr>
    </w:p>
    <w:p w14:paraId="4A86468B" w14:textId="77777777" w:rsidR="00FE7B7A" w:rsidRPr="00221E58" w:rsidRDefault="00221E58" w:rsidP="00FE7B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m</w:t>
      </w:r>
      <w:r w:rsidR="00FE7B7A" w:rsidRPr="00221E58">
        <w:rPr>
          <w:rFonts w:ascii="Calibri" w:hAnsi="Calibri" w:cs="Calibri"/>
          <w:sz w:val="22"/>
          <w:szCs w:val="22"/>
        </w:rPr>
        <w:t>imořádný příspěvek do života – dar k 18-t</w:t>
      </w:r>
      <w:r w:rsidR="00AD0307">
        <w:rPr>
          <w:rFonts w:ascii="Calibri" w:hAnsi="Calibri" w:cs="Calibri"/>
          <w:sz w:val="22"/>
          <w:szCs w:val="22"/>
        </w:rPr>
        <w:t>ým narozeninám</w:t>
      </w:r>
      <w:r>
        <w:rPr>
          <w:rFonts w:ascii="Calibri" w:hAnsi="Calibri" w:cs="Calibri"/>
          <w:sz w:val="22"/>
          <w:szCs w:val="22"/>
        </w:rPr>
        <w:t>:</w:t>
      </w:r>
    </w:p>
    <w:p w14:paraId="1C4D100D" w14:textId="77777777" w:rsidR="00FE7B7A" w:rsidRPr="00221E58" w:rsidRDefault="00AD0307" w:rsidP="00221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E7B7A" w:rsidRPr="00221E58">
        <w:rPr>
          <w:rFonts w:ascii="Calibri" w:hAnsi="Calibri" w:cs="Calibri"/>
          <w:sz w:val="22"/>
          <w:szCs w:val="22"/>
        </w:rPr>
        <w:t>věcný dar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A23B80">
        <w:rPr>
          <w:rFonts w:ascii="Calibri" w:hAnsi="Calibri" w:cs="Calibri"/>
          <w:sz w:val="22"/>
          <w:szCs w:val="22"/>
        </w:rPr>
        <w:t>1</w:t>
      </w:r>
      <w:r w:rsidR="00484AB8">
        <w:rPr>
          <w:rFonts w:ascii="Calibri" w:hAnsi="Calibri" w:cs="Calibri"/>
          <w:sz w:val="22"/>
          <w:szCs w:val="22"/>
        </w:rPr>
        <w:t>0</w:t>
      </w:r>
      <w:r w:rsidR="00FE7B7A" w:rsidRPr="00221E58">
        <w:rPr>
          <w:rFonts w:ascii="Calibri" w:hAnsi="Calibri" w:cs="Calibri"/>
          <w:sz w:val="22"/>
          <w:szCs w:val="22"/>
        </w:rPr>
        <w:t>.000 Kč uhradí Nadace těm děte</w:t>
      </w:r>
      <w:r w:rsidR="00FB2182">
        <w:rPr>
          <w:rFonts w:ascii="Calibri" w:hAnsi="Calibri" w:cs="Calibri"/>
          <w:sz w:val="22"/>
          <w:szCs w:val="22"/>
        </w:rPr>
        <w:t>m, které splňují pravidla Nadace*</w:t>
      </w:r>
      <w:r w:rsidR="00A23B80">
        <w:rPr>
          <w:rFonts w:ascii="Calibri" w:hAnsi="Calibri" w:cs="Calibri"/>
          <w:sz w:val="22"/>
          <w:szCs w:val="22"/>
        </w:rPr>
        <w:t>a dále splní další dvě pravidla stanovená rozhodnutím správní rady ze dne 1.8.2014 (min. 1x účast na letním pobytu, poskytnutí rozhovoru nadaci)</w:t>
      </w:r>
      <w:r>
        <w:rPr>
          <w:rFonts w:ascii="Calibri" w:hAnsi="Calibri" w:cs="Calibri"/>
          <w:sz w:val="22"/>
          <w:szCs w:val="22"/>
        </w:rPr>
        <w:t>.</w:t>
      </w:r>
    </w:p>
    <w:p w14:paraId="536D761F" w14:textId="77777777" w:rsidR="002E677C" w:rsidRDefault="00221E58" w:rsidP="00FE7B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2E677C">
        <w:rPr>
          <w:rFonts w:ascii="Calibri" w:hAnsi="Calibri" w:cs="Calibri"/>
          <w:sz w:val="22"/>
          <w:szCs w:val="22"/>
        </w:rPr>
        <w:t>dítě si k dospělosti vybere</w:t>
      </w:r>
      <w:r w:rsidR="00A23B80">
        <w:rPr>
          <w:rFonts w:ascii="Calibri" w:hAnsi="Calibri" w:cs="Calibri"/>
          <w:sz w:val="22"/>
          <w:szCs w:val="22"/>
        </w:rPr>
        <w:t xml:space="preserve"> takový dárek v hodnotě 1</w:t>
      </w:r>
      <w:r w:rsidR="00484AB8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.000 Kč, který mu správní rada Nadace</w:t>
      </w:r>
      <w:r w:rsidR="002E677C">
        <w:rPr>
          <w:rFonts w:ascii="Calibri" w:hAnsi="Calibri" w:cs="Calibri"/>
          <w:sz w:val="22"/>
          <w:szCs w:val="22"/>
        </w:rPr>
        <w:t xml:space="preserve"> schválí</w:t>
      </w:r>
    </w:p>
    <w:p w14:paraId="29597455" w14:textId="77777777" w:rsidR="00FE7B7A" w:rsidRPr="002E677C" w:rsidRDefault="002E677C" w:rsidP="00FE7B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-na </w:t>
      </w:r>
      <w:r w:rsidR="00AD0307">
        <w:rPr>
          <w:rFonts w:ascii="Calibri" w:hAnsi="Calibri" w:cs="Calibri"/>
          <w:sz w:val="22"/>
          <w:szCs w:val="22"/>
        </w:rPr>
        <w:t xml:space="preserve">základě kopií </w:t>
      </w:r>
      <w:r w:rsidR="00233C62">
        <w:rPr>
          <w:rFonts w:ascii="Calibri" w:hAnsi="Calibri" w:cs="Calibri"/>
          <w:sz w:val="22"/>
          <w:szCs w:val="22"/>
        </w:rPr>
        <w:t xml:space="preserve">faktur </w:t>
      </w:r>
      <w:r>
        <w:rPr>
          <w:rFonts w:ascii="Calibri" w:hAnsi="Calibri" w:cs="Calibri"/>
          <w:sz w:val="22"/>
          <w:szCs w:val="22"/>
        </w:rPr>
        <w:t xml:space="preserve">Nadace dar </w:t>
      </w:r>
      <w:r w:rsidR="00AD0307">
        <w:rPr>
          <w:rFonts w:ascii="Calibri" w:hAnsi="Calibri" w:cs="Calibri"/>
          <w:sz w:val="22"/>
          <w:szCs w:val="22"/>
        </w:rPr>
        <w:t>proplatí</w:t>
      </w:r>
      <w:r w:rsidR="00221E58">
        <w:rPr>
          <w:rFonts w:ascii="Calibri" w:hAnsi="Calibri" w:cs="Calibri"/>
          <w:sz w:val="22"/>
          <w:szCs w:val="22"/>
        </w:rPr>
        <w:t xml:space="preserve"> </w:t>
      </w:r>
    </w:p>
    <w:p w14:paraId="67D09806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          </w:t>
      </w:r>
      <w:r w:rsidRPr="00221E58">
        <w:rPr>
          <w:rFonts w:ascii="Calibri" w:hAnsi="Calibri" w:cs="Calibri"/>
          <w:sz w:val="22"/>
          <w:szCs w:val="22"/>
        </w:rPr>
        <w:tab/>
      </w:r>
      <w:r w:rsidRPr="00221E58">
        <w:rPr>
          <w:rFonts w:ascii="Calibri" w:hAnsi="Calibri" w:cs="Calibri"/>
          <w:sz w:val="22"/>
          <w:szCs w:val="22"/>
        </w:rPr>
        <w:tab/>
      </w:r>
      <w:r w:rsidRPr="00221E58">
        <w:rPr>
          <w:rFonts w:ascii="Calibri" w:hAnsi="Calibri" w:cs="Calibri"/>
          <w:sz w:val="22"/>
          <w:szCs w:val="22"/>
        </w:rPr>
        <w:tab/>
      </w:r>
      <w:r w:rsidRPr="00221E58">
        <w:rPr>
          <w:rFonts w:ascii="Calibri" w:hAnsi="Calibri" w:cs="Calibri"/>
          <w:sz w:val="22"/>
          <w:szCs w:val="22"/>
        </w:rPr>
        <w:tab/>
      </w:r>
      <w:r w:rsidRPr="00221E58">
        <w:rPr>
          <w:rFonts w:ascii="Calibri" w:hAnsi="Calibri" w:cs="Calibri"/>
          <w:sz w:val="22"/>
          <w:szCs w:val="22"/>
        </w:rPr>
        <w:tab/>
      </w:r>
      <w:r w:rsidRPr="00221E58">
        <w:rPr>
          <w:rFonts w:ascii="Calibri" w:hAnsi="Calibri" w:cs="Calibri"/>
          <w:sz w:val="22"/>
          <w:szCs w:val="22"/>
        </w:rPr>
        <w:tab/>
      </w:r>
    </w:p>
    <w:p w14:paraId="48651265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t>2) Navýšení nebo snížení příspěvku</w:t>
      </w:r>
    </w:p>
    <w:p w14:paraId="687F7BF7" w14:textId="77777777" w:rsidR="00385938" w:rsidRDefault="00385938" w:rsidP="003D2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3D2F98" w:rsidRPr="00221E58">
        <w:rPr>
          <w:rFonts w:ascii="Calibri" w:hAnsi="Calibri" w:cs="Calibri"/>
          <w:sz w:val="22"/>
          <w:szCs w:val="22"/>
        </w:rPr>
        <w:t xml:space="preserve">Příspěvek může být navýšen na základě posouzení zdravotního stavu dítěte a finančního stavu rodiny. </w:t>
      </w:r>
    </w:p>
    <w:p w14:paraId="7DC3934F" w14:textId="77777777" w:rsidR="003D2F98" w:rsidRPr="00221E58" w:rsidRDefault="00385938" w:rsidP="003D2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3D2F98" w:rsidRPr="00221E58">
        <w:rPr>
          <w:rFonts w:ascii="Calibri" w:hAnsi="Calibri" w:cs="Calibri"/>
          <w:sz w:val="22"/>
          <w:szCs w:val="22"/>
        </w:rPr>
        <w:t>Příspěvek může být snížen na základě nových skutečností zjištěných během daného období.</w:t>
      </w:r>
    </w:p>
    <w:p w14:paraId="52F74312" w14:textId="77777777" w:rsidR="00385938" w:rsidRPr="00221E58" w:rsidRDefault="00385938" w:rsidP="003859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Pr="00221E58">
        <w:rPr>
          <w:rFonts w:ascii="Calibri" w:hAnsi="Calibri" w:cs="Calibri"/>
          <w:sz w:val="22"/>
          <w:szCs w:val="22"/>
        </w:rPr>
        <w:t>Výše měsíčního příspěvku se však může snížit o 500 Kč měsíčně, a to u dětí školou povinných, na základě jedné a více známek „nedostatečná“</w:t>
      </w:r>
      <w:r w:rsidR="00FB2182">
        <w:rPr>
          <w:rFonts w:ascii="Calibri" w:hAnsi="Calibri" w:cs="Calibri"/>
          <w:sz w:val="22"/>
          <w:szCs w:val="22"/>
        </w:rPr>
        <w:t xml:space="preserve"> anebo snížené známky z chování. Tato finanční úprava je platná</w:t>
      </w:r>
      <w:r w:rsidRPr="00221E58">
        <w:rPr>
          <w:rFonts w:ascii="Calibri" w:hAnsi="Calibri" w:cs="Calibri"/>
          <w:sz w:val="22"/>
          <w:szCs w:val="22"/>
        </w:rPr>
        <w:t xml:space="preserve"> až do dalšího </w:t>
      </w:r>
      <w:r>
        <w:rPr>
          <w:rFonts w:ascii="Calibri" w:hAnsi="Calibri" w:cs="Calibri"/>
          <w:sz w:val="22"/>
          <w:szCs w:val="22"/>
        </w:rPr>
        <w:t>pololetí</w:t>
      </w:r>
      <w:r w:rsidRPr="00221E5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D4EFAA" w14:textId="77777777" w:rsidR="00385938" w:rsidRPr="00221E58" w:rsidRDefault="00385938" w:rsidP="0038593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Dále jsou stanoveny odměny - podle průměru známek na pololetním nebo závěrečném vysvědčení. Průměr se počítá bez známky z chování a nepovinných předmětů. Nedodání kopie vysvědčení v termínu (28.2. a 31.7.) je považováno za</w:t>
      </w:r>
      <w:r>
        <w:rPr>
          <w:rFonts w:ascii="Calibri" w:hAnsi="Calibri" w:cs="Calibri"/>
          <w:sz w:val="22"/>
          <w:szCs w:val="22"/>
        </w:rPr>
        <w:t xml:space="preserve"> nesplnění povinnosti a vztahuje</w:t>
      </w:r>
      <w:r w:rsidR="00FB2182">
        <w:rPr>
          <w:rFonts w:ascii="Calibri" w:hAnsi="Calibri" w:cs="Calibri"/>
          <w:sz w:val="22"/>
          <w:szCs w:val="22"/>
        </w:rPr>
        <w:t xml:space="preserve"> se na</w:t>
      </w:r>
      <w:r w:rsidRPr="00221E58">
        <w:rPr>
          <w:rFonts w:ascii="Calibri" w:hAnsi="Calibri" w:cs="Calibri"/>
          <w:sz w:val="22"/>
          <w:szCs w:val="22"/>
        </w:rPr>
        <w:t xml:space="preserve"> snížení podpory o 500 Kč/měsíčně, a to až do doby dodání vysvědčení. Na doplatek snížené podpory nárok nevzniká.</w:t>
      </w:r>
    </w:p>
    <w:p w14:paraId="6DFB3CB3" w14:textId="77777777" w:rsidR="00385938" w:rsidRPr="00221E58" w:rsidRDefault="00385938" w:rsidP="0038593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85938" w:rsidRPr="00385938" w14:paraId="3B16BBB7" w14:textId="77777777" w:rsidTr="00385938">
        <w:tc>
          <w:tcPr>
            <w:tcW w:w="2303" w:type="dxa"/>
          </w:tcPr>
          <w:p w14:paraId="5A548740" w14:textId="77777777" w:rsidR="00385938" w:rsidRPr="00233C62" w:rsidRDefault="00141BFE" w:rsidP="005504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Průměr do 1,60</w:t>
            </w:r>
            <w:r w:rsidR="00385938" w:rsidRPr="00233C62">
              <w:rPr>
                <w:rFonts w:ascii="Calibri" w:hAnsi="Calibri" w:cs="Calibri"/>
                <w:b/>
                <w:sz w:val="22"/>
                <w:szCs w:val="22"/>
              </w:rPr>
              <w:t xml:space="preserve"> včetně</w:t>
            </w:r>
          </w:p>
        </w:tc>
        <w:tc>
          <w:tcPr>
            <w:tcW w:w="2303" w:type="dxa"/>
          </w:tcPr>
          <w:p w14:paraId="77D59590" w14:textId="77777777" w:rsidR="00385938" w:rsidRPr="00233C62" w:rsidRDefault="00141BFE" w:rsidP="005504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Průměr do 2,10</w:t>
            </w:r>
            <w:r w:rsidR="00385938" w:rsidRPr="00233C62">
              <w:rPr>
                <w:rFonts w:ascii="Calibri" w:hAnsi="Calibri" w:cs="Calibri"/>
                <w:b/>
                <w:sz w:val="22"/>
                <w:szCs w:val="22"/>
              </w:rPr>
              <w:t xml:space="preserve"> včetně</w:t>
            </w:r>
          </w:p>
        </w:tc>
        <w:tc>
          <w:tcPr>
            <w:tcW w:w="2303" w:type="dxa"/>
          </w:tcPr>
          <w:p w14:paraId="57D7A40E" w14:textId="77777777" w:rsidR="00385938" w:rsidRPr="00233C62" w:rsidRDefault="00385938" w:rsidP="005504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3C62">
              <w:rPr>
                <w:rFonts w:ascii="Calibri" w:hAnsi="Calibri" w:cs="Calibri"/>
                <w:b/>
                <w:sz w:val="22"/>
                <w:szCs w:val="22"/>
              </w:rPr>
              <w:t>Průměr nad 2,</w:t>
            </w:r>
            <w:r w:rsidR="00141BF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F4B45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14:paraId="06BD98E9" w14:textId="77777777" w:rsidR="00FB2182" w:rsidRPr="00233C62" w:rsidRDefault="00FB2182" w:rsidP="005504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3C62">
              <w:rPr>
                <w:rFonts w:ascii="Calibri" w:hAnsi="Calibri" w:cs="Calibri"/>
                <w:b/>
                <w:sz w:val="22"/>
                <w:szCs w:val="22"/>
              </w:rPr>
              <w:t xml:space="preserve">Snížená známka </w:t>
            </w:r>
          </w:p>
          <w:p w14:paraId="329FE4BC" w14:textId="77777777" w:rsidR="00385938" w:rsidRPr="00233C62" w:rsidRDefault="00FB2182" w:rsidP="005504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3C62">
              <w:rPr>
                <w:rFonts w:ascii="Calibri" w:hAnsi="Calibri" w:cs="Calibri"/>
                <w:b/>
                <w:sz w:val="22"/>
                <w:szCs w:val="22"/>
              </w:rPr>
              <w:t>z chování nebo „5“</w:t>
            </w:r>
          </w:p>
        </w:tc>
      </w:tr>
      <w:tr w:rsidR="00385938" w:rsidRPr="00385938" w14:paraId="1C97E949" w14:textId="77777777" w:rsidTr="00385938">
        <w:tc>
          <w:tcPr>
            <w:tcW w:w="2303" w:type="dxa"/>
          </w:tcPr>
          <w:p w14:paraId="722C36E4" w14:textId="77777777" w:rsidR="00385938" w:rsidRPr="00385938" w:rsidRDefault="00DC7ACB" w:rsidP="008301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Odměna 1x 1</w:t>
            </w:r>
            <w:r w:rsidR="00830162">
              <w:rPr>
                <w:rFonts w:ascii="Calibri" w:hAnsi="Calibri" w:cs="Calibri"/>
                <w:sz w:val="22"/>
                <w:szCs w:val="22"/>
              </w:rPr>
              <w:t>5</w:t>
            </w:r>
            <w:r w:rsidR="00385938" w:rsidRPr="00385938">
              <w:rPr>
                <w:rFonts w:ascii="Calibri" w:hAnsi="Calibri" w:cs="Calibri"/>
                <w:sz w:val="22"/>
                <w:szCs w:val="22"/>
              </w:rPr>
              <w:t>00 Kč</w:t>
            </w:r>
          </w:p>
        </w:tc>
        <w:tc>
          <w:tcPr>
            <w:tcW w:w="2303" w:type="dxa"/>
          </w:tcPr>
          <w:p w14:paraId="2542B9BF" w14:textId="77777777" w:rsidR="00385938" w:rsidRPr="00385938" w:rsidRDefault="00830162" w:rsidP="005504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Odměna 1x 10</w:t>
            </w:r>
            <w:r w:rsidR="00385938" w:rsidRPr="00385938">
              <w:rPr>
                <w:rFonts w:ascii="Calibri" w:hAnsi="Calibri" w:cs="Calibri"/>
                <w:sz w:val="22"/>
                <w:szCs w:val="22"/>
              </w:rPr>
              <w:t>00 Kč</w:t>
            </w:r>
          </w:p>
        </w:tc>
        <w:tc>
          <w:tcPr>
            <w:tcW w:w="2303" w:type="dxa"/>
          </w:tcPr>
          <w:p w14:paraId="0BDCA40A" w14:textId="77777777" w:rsidR="00385938" w:rsidRPr="00385938" w:rsidRDefault="00385938" w:rsidP="0055042B">
            <w:pPr>
              <w:rPr>
                <w:rFonts w:ascii="Calibri" w:hAnsi="Calibri" w:cs="Calibri"/>
                <w:sz w:val="22"/>
                <w:szCs w:val="22"/>
              </w:rPr>
            </w:pPr>
            <w:r w:rsidRPr="00385938">
              <w:rPr>
                <w:rFonts w:ascii="Calibri" w:hAnsi="Calibri" w:cs="Calibri"/>
                <w:sz w:val="22"/>
                <w:szCs w:val="22"/>
              </w:rPr>
              <w:t>Žádná odměna</w:t>
            </w:r>
          </w:p>
        </w:tc>
        <w:tc>
          <w:tcPr>
            <w:tcW w:w="2303" w:type="dxa"/>
          </w:tcPr>
          <w:p w14:paraId="2A8DCA55" w14:textId="77777777" w:rsidR="00385938" w:rsidRPr="00385938" w:rsidRDefault="00385938" w:rsidP="0055042B">
            <w:pPr>
              <w:rPr>
                <w:rFonts w:ascii="Calibri" w:hAnsi="Calibri" w:cs="Calibri"/>
                <w:sz w:val="22"/>
                <w:szCs w:val="22"/>
              </w:rPr>
            </w:pPr>
            <w:r w:rsidRPr="00385938">
              <w:rPr>
                <w:rFonts w:ascii="Calibri" w:hAnsi="Calibri" w:cs="Calibri"/>
                <w:sz w:val="22"/>
                <w:szCs w:val="22"/>
              </w:rPr>
              <w:t>Snížení podpory o 500 Kč měsíčně</w:t>
            </w:r>
          </w:p>
        </w:tc>
      </w:tr>
    </w:tbl>
    <w:p w14:paraId="0ADD5729" w14:textId="77777777" w:rsidR="00385938" w:rsidRPr="00221E58" w:rsidRDefault="00385938" w:rsidP="003D2F98">
      <w:pPr>
        <w:rPr>
          <w:rFonts w:ascii="Calibri" w:hAnsi="Calibri" w:cs="Calibri"/>
          <w:b/>
          <w:sz w:val="22"/>
          <w:szCs w:val="22"/>
        </w:rPr>
      </w:pPr>
    </w:p>
    <w:p w14:paraId="686577DD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t>3) Rozšíření příspěvku</w:t>
      </w:r>
    </w:p>
    <w:p w14:paraId="17B44D6D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Příspěvek lze rozšířit i na rodinné příslušníky a na děti, které žily ve společné domácnosti. Dále na trvalé následky dopravní nehody řidiče profesionála nákladních vozidel a autobusů. </w:t>
      </w:r>
    </w:p>
    <w:p w14:paraId="7B0B16E6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</w:p>
    <w:p w14:paraId="737A809E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t>4) Zánik příspěvku</w:t>
      </w:r>
    </w:p>
    <w:p w14:paraId="3DA53266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Příspěvek je přiznáván vždy na období jednoho roku na základě dohody uzavřené mezi Nadací a příjemcem. Automaticky zaniká nárok na výplatu příspěvku i v době platnosti smlouvy v případě sňatku manžela/manželky, zahájením samostatné výdělečné činnosti dítěte nebo ukončením vzdělání střední školy či učebního oboru ve věku 18ti, maximálně 19ti let. Podpora může zaniknout i v případě, že se rodina nebo její člen chovají v rozporu s pravidly nadace.</w:t>
      </w:r>
    </w:p>
    <w:p w14:paraId="058B366B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Ukončení měsíční finanční podpory představuje měsíc srpen daného roku.</w:t>
      </w:r>
    </w:p>
    <w:p w14:paraId="48B365A9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</w:p>
    <w:p w14:paraId="75A1D5F4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lastRenderedPageBreak/>
        <w:t>5) Aktualizace výše příspěvků</w:t>
      </w:r>
    </w:p>
    <w:p w14:paraId="5C99E913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Aktualizace bude prováděna vždy po uplynutí jednoho roku od data podpisu dohody na základě zprávy z opakované návštěvy sociál</w:t>
      </w:r>
      <w:r w:rsidR="00FB2182">
        <w:rPr>
          <w:rFonts w:ascii="Calibri" w:hAnsi="Calibri" w:cs="Calibri"/>
          <w:sz w:val="22"/>
          <w:szCs w:val="22"/>
        </w:rPr>
        <w:t>ní pracovnice Nadace v </w:t>
      </w:r>
      <w:r w:rsidRPr="00221E58">
        <w:rPr>
          <w:rFonts w:ascii="Calibri" w:hAnsi="Calibri" w:cs="Calibri"/>
          <w:sz w:val="22"/>
          <w:szCs w:val="22"/>
        </w:rPr>
        <w:t>rodině</w:t>
      </w:r>
      <w:r w:rsidR="00FB2182">
        <w:rPr>
          <w:rFonts w:ascii="Calibri" w:hAnsi="Calibri" w:cs="Calibri"/>
          <w:sz w:val="22"/>
          <w:szCs w:val="22"/>
        </w:rPr>
        <w:t xml:space="preserve"> dítěte</w:t>
      </w:r>
      <w:r w:rsidRPr="00221E58">
        <w:rPr>
          <w:rFonts w:ascii="Calibri" w:hAnsi="Calibri" w:cs="Calibri"/>
          <w:sz w:val="22"/>
          <w:szCs w:val="22"/>
        </w:rPr>
        <w:t xml:space="preserve">. </w:t>
      </w:r>
    </w:p>
    <w:p w14:paraId="178F6C6D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</w:p>
    <w:p w14:paraId="743F4200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t>6) Schvalování příspěvků</w:t>
      </w:r>
    </w:p>
    <w:p w14:paraId="39D3E0E1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Příspěvky se budou přiznávat na základě žádosti příjemce (viz Stanovy)</w:t>
      </w:r>
      <w:r w:rsidR="00385938">
        <w:rPr>
          <w:rFonts w:ascii="Calibri" w:hAnsi="Calibri" w:cs="Calibri"/>
          <w:sz w:val="22"/>
          <w:szCs w:val="22"/>
        </w:rPr>
        <w:t>.</w:t>
      </w:r>
    </w:p>
    <w:p w14:paraId="1066DA5A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Při schvalování příspěvku bude zhotoven zápis, který bude obsahovat:</w:t>
      </w:r>
    </w:p>
    <w:p w14:paraId="54D37487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- jméno, příjmení, bydliště, telefon, rodné číslo matky, číslo účtu matky, emailová adresa </w:t>
      </w:r>
    </w:p>
    <w:p w14:paraId="4F2A43F9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- jméno, příjmení, datum narození, fotografie dítěte, společná fotografie rodiny (alespoň s maminkou)                                                      </w:t>
      </w:r>
    </w:p>
    <w:p w14:paraId="237E74A3" w14:textId="77777777" w:rsidR="003D2F9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- náklady na bydlení, zaměstnání matky včetně příjmu </w:t>
      </w:r>
    </w:p>
    <w:p w14:paraId="454D4823" w14:textId="77777777" w:rsidR="00F06548" w:rsidRDefault="00F06548" w:rsidP="00F06548">
      <w:pPr>
        <w:rPr>
          <w:rFonts w:ascii="Calibri" w:hAnsi="Calibri" w:cs="Calibri"/>
        </w:rPr>
      </w:pPr>
      <w:r>
        <w:rPr>
          <w:rFonts w:ascii="Calibri" w:hAnsi="Calibri" w:cs="Calibri"/>
        </w:rPr>
        <w:t>- potvrzení o vdovském a sirotčím důchodu</w:t>
      </w:r>
    </w:p>
    <w:p w14:paraId="40D54606" w14:textId="77777777" w:rsidR="003D2F9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zpráva z návštěvy sociální pracovnice</w:t>
      </w:r>
    </w:p>
    <w:p w14:paraId="50EC2FD1" w14:textId="77777777" w:rsidR="006D2ABC" w:rsidRPr="00221E58" w:rsidRDefault="006D2ABC" w:rsidP="003D2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souhlas s poskytnutím osobních údajů</w:t>
      </w:r>
    </w:p>
    <w:p w14:paraId="0FF34463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protokol  Policie ČR s popisem dopravní nehody</w:t>
      </w:r>
    </w:p>
    <w:p w14:paraId="02934D2E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jiné doplňující údaje (potvrzení zdravotního stavu matky, dítěte, manžela atd.)</w:t>
      </w:r>
    </w:p>
    <w:p w14:paraId="68048E90" w14:textId="77777777" w:rsidR="003D2F9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prohlášení zaměstnavatele matky</w:t>
      </w:r>
    </w:p>
    <w:p w14:paraId="11DE14A4" w14:textId="77777777" w:rsidR="000B3581" w:rsidRPr="00221E58" w:rsidRDefault="000B3581" w:rsidP="003D2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potvrzení o zaměstnání otce</w:t>
      </w:r>
    </w:p>
    <w:p w14:paraId="0FCA9865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jakým způsobem byl získán kontakt</w:t>
      </w:r>
    </w:p>
    <w:p w14:paraId="6A4512BC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</w:p>
    <w:p w14:paraId="76ECB167" w14:textId="77777777" w:rsidR="003D2F98" w:rsidRPr="00221E58" w:rsidRDefault="003D2F98" w:rsidP="003D2F98">
      <w:pPr>
        <w:rPr>
          <w:rFonts w:ascii="Calibri" w:hAnsi="Calibri" w:cs="Calibri"/>
          <w:b/>
          <w:sz w:val="22"/>
          <w:szCs w:val="22"/>
        </w:rPr>
      </w:pPr>
      <w:r w:rsidRPr="00221E58">
        <w:rPr>
          <w:rFonts w:ascii="Calibri" w:hAnsi="Calibri" w:cs="Calibri"/>
          <w:b/>
          <w:sz w:val="22"/>
          <w:szCs w:val="22"/>
        </w:rPr>
        <w:t>7) Podklady založené ve spisech</w:t>
      </w:r>
    </w:p>
    <w:p w14:paraId="715EA6F7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zápis se všemi přílohami včetně opakované návštěvy sociální pracovnice</w:t>
      </w:r>
    </w:p>
    <w:p w14:paraId="573836F5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dohoda o podpoře nadace Truck HELP podepsaná předsedou správní rady a zástupcem rodiny</w:t>
      </w:r>
    </w:p>
    <w:p w14:paraId="163AC265" w14:textId="77777777" w:rsidR="00E46E9C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- žádost o příspěvky</w:t>
      </w:r>
    </w:p>
    <w:p w14:paraId="285375AE" w14:textId="77777777" w:rsidR="00E46E9C" w:rsidRDefault="00E46E9C" w:rsidP="003D2F98">
      <w:pPr>
        <w:rPr>
          <w:rFonts w:ascii="Calibri" w:hAnsi="Calibri" w:cs="Calibri"/>
          <w:sz w:val="22"/>
          <w:szCs w:val="22"/>
        </w:rPr>
      </w:pPr>
    </w:p>
    <w:p w14:paraId="113C2E2B" w14:textId="67404993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 xml:space="preserve">V Praze dne </w:t>
      </w:r>
      <w:r w:rsidR="00830162">
        <w:rPr>
          <w:rFonts w:ascii="Calibri" w:hAnsi="Calibri" w:cs="Calibri"/>
          <w:sz w:val="22"/>
          <w:szCs w:val="22"/>
        </w:rPr>
        <w:t>1.1.2017</w:t>
      </w:r>
    </w:p>
    <w:p w14:paraId="4CC3CF2F" w14:textId="77777777" w:rsidR="00385938" w:rsidRDefault="00385938" w:rsidP="003D2F98">
      <w:pPr>
        <w:rPr>
          <w:rFonts w:ascii="Calibri" w:hAnsi="Calibri" w:cs="Calibri"/>
          <w:sz w:val="22"/>
          <w:szCs w:val="22"/>
        </w:rPr>
      </w:pPr>
    </w:p>
    <w:p w14:paraId="0EF01452" w14:textId="77777777" w:rsidR="003D2F98" w:rsidRPr="00221E58" w:rsidRDefault="00484AB8" w:rsidP="003D2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Tereza</w:t>
      </w:r>
      <w:r w:rsidR="003D2F98" w:rsidRPr="00221E58">
        <w:rPr>
          <w:rFonts w:ascii="Calibri" w:hAnsi="Calibri" w:cs="Calibri"/>
          <w:sz w:val="22"/>
          <w:szCs w:val="22"/>
        </w:rPr>
        <w:t xml:space="preserve"> Vít</w:t>
      </w:r>
      <w:r>
        <w:rPr>
          <w:rFonts w:ascii="Calibri" w:hAnsi="Calibri" w:cs="Calibri"/>
          <w:sz w:val="22"/>
          <w:szCs w:val="22"/>
        </w:rPr>
        <w:t>ová</w:t>
      </w:r>
    </w:p>
    <w:p w14:paraId="2B4843E4" w14:textId="77777777" w:rsidR="003D2F98" w:rsidRPr="00221E58" w:rsidRDefault="003D2F98" w:rsidP="003D2F98">
      <w:pP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předseda správní rady</w:t>
      </w:r>
    </w:p>
    <w:p w14:paraId="0E613ADA" w14:textId="77777777" w:rsidR="003D2F98" w:rsidRPr="00221E58" w:rsidRDefault="003D2F98" w:rsidP="003D2F98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 w:rsidRPr="00221E58">
        <w:rPr>
          <w:rFonts w:ascii="Calibri" w:hAnsi="Calibri" w:cs="Calibri"/>
          <w:sz w:val="22"/>
          <w:szCs w:val="22"/>
        </w:rPr>
        <w:t>Nadace Truck HELP</w:t>
      </w:r>
    </w:p>
    <w:p w14:paraId="431B7970" w14:textId="77777777" w:rsidR="00FB2182" w:rsidRDefault="00FB2182" w:rsidP="00221E58">
      <w:pPr>
        <w:rPr>
          <w:rFonts w:ascii="Calibri" w:hAnsi="Calibri" w:cs="Calibri"/>
          <w:sz w:val="22"/>
          <w:szCs w:val="22"/>
        </w:rPr>
      </w:pPr>
    </w:p>
    <w:p w14:paraId="100E9907" w14:textId="77777777" w:rsidR="006D2ABC" w:rsidRPr="00B44558" w:rsidRDefault="00221E58" w:rsidP="006D2ABC">
      <w:pPr>
        <w:rPr>
          <w:rFonts w:ascii="Tahoma" w:hAnsi="Tahoma" w:cs="Tahoma"/>
          <w:b/>
          <w:sz w:val="18"/>
          <w:szCs w:val="18"/>
        </w:rPr>
      </w:pPr>
      <w:r w:rsidRPr="00221E58">
        <w:rPr>
          <w:rFonts w:ascii="Calibri" w:hAnsi="Calibri" w:cs="Calibri"/>
          <w:sz w:val="22"/>
          <w:szCs w:val="22"/>
        </w:rPr>
        <w:t>*</w:t>
      </w:r>
      <w:r w:rsidR="006D2ABC" w:rsidRPr="006D2ABC">
        <w:rPr>
          <w:rFonts w:ascii="Tahoma" w:hAnsi="Tahoma" w:cs="Tahoma"/>
          <w:b/>
          <w:sz w:val="18"/>
          <w:szCs w:val="18"/>
        </w:rPr>
        <w:t xml:space="preserve"> </w:t>
      </w:r>
      <w:r w:rsidR="006D2ABC" w:rsidRPr="00B44558">
        <w:rPr>
          <w:rFonts w:ascii="Tahoma" w:hAnsi="Tahoma" w:cs="Tahoma"/>
          <w:b/>
          <w:sz w:val="18"/>
          <w:szCs w:val="18"/>
        </w:rPr>
        <w:t xml:space="preserve">Podmínky </w:t>
      </w:r>
      <w:r w:rsidR="006D2ABC">
        <w:rPr>
          <w:rFonts w:ascii="Tahoma" w:hAnsi="Tahoma" w:cs="Tahoma"/>
          <w:b/>
          <w:sz w:val="18"/>
          <w:szCs w:val="18"/>
        </w:rPr>
        <w:t>po</w:t>
      </w:r>
      <w:r w:rsidR="006D2ABC" w:rsidRPr="00B44558">
        <w:rPr>
          <w:rFonts w:ascii="Tahoma" w:hAnsi="Tahoma" w:cs="Tahoma"/>
          <w:b/>
          <w:sz w:val="18"/>
          <w:szCs w:val="18"/>
        </w:rPr>
        <w:t>bírání podpory od nadace Truck HELP</w:t>
      </w:r>
    </w:p>
    <w:p w14:paraId="1B116522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 xml:space="preserve">Zástupce je povinen vyvinout maximální úsilí k pravidelné návštěvě rodiny a kontrole vynaložených prostředků pracovníkovi nadace a odevzdat mu materiály, které požaduje nadace pro svůj pravidelný chod. </w:t>
      </w:r>
    </w:p>
    <w:p w14:paraId="056176B0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Zástupce je povinen informovat nadaci neprodleně o změně rodinného stavu, adresy, čísla účtu a dalších změnách, které by vedly ke ztrátě informovanosti či finanční podpory.</w:t>
      </w:r>
    </w:p>
    <w:p w14:paraId="0712ED4C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Zástupce je povinen s předstihem žádat nadaci o výhody, které nadace poskytuje (např. „</w:t>
      </w:r>
      <w:proofErr w:type="spellStart"/>
      <w:r w:rsidRPr="0066550D">
        <w:rPr>
          <w:rFonts w:ascii="Tahoma" w:hAnsi="Tahoma" w:cs="Tahoma"/>
          <w:sz w:val="18"/>
          <w:szCs w:val="18"/>
        </w:rPr>
        <w:t>pastelkovné</w:t>
      </w:r>
      <w:proofErr w:type="spellEnd"/>
      <w:r w:rsidRPr="0066550D">
        <w:rPr>
          <w:rFonts w:ascii="Tahoma" w:hAnsi="Tahoma" w:cs="Tahoma"/>
          <w:sz w:val="18"/>
          <w:szCs w:val="18"/>
        </w:rPr>
        <w:t xml:space="preserve">“ při nástupu do 1. třídy ZŠ). </w:t>
      </w:r>
    </w:p>
    <w:p w14:paraId="7C26284A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Zástupce je povinen minimálně jednou za rok dodat aktuální fotografie podporovaných dětí.</w:t>
      </w:r>
    </w:p>
    <w:p w14:paraId="5EE49B1D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Zástupce je povinen pravidelně nadaci informovat o novinkách v rodině.</w:t>
      </w:r>
    </w:p>
    <w:p w14:paraId="031F87AC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color w:val="333333"/>
          <w:sz w:val="18"/>
          <w:szCs w:val="18"/>
        </w:rPr>
      </w:pPr>
      <w:r w:rsidRPr="0066550D">
        <w:rPr>
          <w:rFonts w:ascii="Tahoma" w:hAnsi="Tahoma" w:cs="Tahoma"/>
          <w:color w:val="333333"/>
          <w:sz w:val="18"/>
          <w:szCs w:val="18"/>
        </w:rPr>
        <w:t>Zástupce souhlasí s užíváním osobních dat rodiny pro vnitřní potřeby nadace.</w:t>
      </w:r>
    </w:p>
    <w:p w14:paraId="6BA486AE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color w:val="333333"/>
          <w:sz w:val="18"/>
          <w:szCs w:val="18"/>
        </w:rPr>
      </w:pPr>
      <w:r w:rsidRPr="0066550D">
        <w:rPr>
          <w:rFonts w:ascii="Tahoma" w:hAnsi="Tahoma" w:cs="Tahoma"/>
          <w:color w:val="333333"/>
          <w:sz w:val="18"/>
          <w:szCs w:val="18"/>
        </w:rPr>
        <w:t>Zástupce souhlasí s tím, že jeho případ bude propagován na webu nadace a v médiích.</w:t>
      </w:r>
    </w:p>
    <w:p w14:paraId="21CFC012" w14:textId="77777777" w:rsidR="006D2ABC" w:rsidRPr="0066550D" w:rsidRDefault="006D2ABC" w:rsidP="006D2AB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Nadace je povinna dodržovat zásady etiky a diskrétnosti vůči rodinám a zveřejňovat o rodině pouze ty informace, které jsou nutné pro získání důvěry přispěvovatelů.</w:t>
      </w:r>
    </w:p>
    <w:p w14:paraId="3A082A83" w14:textId="77777777" w:rsidR="006D2ABC" w:rsidRPr="0066550D" w:rsidRDefault="006D2ABC" w:rsidP="006D2ABC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 xml:space="preserve">Nadace je povinna měsíční příspěvky a další výhody, na které má rodina nárok, hradit řádně a včas. </w:t>
      </w:r>
    </w:p>
    <w:p w14:paraId="6653B15D" w14:textId="77777777" w:rsidR="006D2ABC" w:rsidRPr="0066550D" w:rsidRDefault="006D2ABC" w:rsidP="006D2ABC">
      <w:pPr>
        <w:ind w:left="720"/>
        <w:rPr>
          <w:rFonts w:ascii="Tahoma" w:hAnsi="Tahoma" w:cs="Tahoma"/>
          <w:sz w:val="18"/>
          <w:szCs w:val="18"/>
        </w:rPr>
      </w:pPr>
      <w:r w:rsidRPr="0066550D">
        <w:rPr>
          <w:rFonts w:ascii="Tahoma" w:hAnsi="Tahoma" w:cs="Tahoma"/>
          <w:sz w:val="18"/>
          <w:szCs w:val="18"/>
        </w:rPr>
        <w:t>Finanční podpora rodiny není právně vymahatelná a zcela se odvíjí podle získaných financí do nadace.</w:t>
      </w:r>
    </w:p>
    <w:p w14:paraId="33C82B75" w14:textId="77777777" w:rsidR="00221E58" w:rsidRPr="00A23B80" w:rsidRDefault="006D2ABC" w:rsidP="006D2ABC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A23B80">
        <w:rPr>
          <w:rFonts w:ascii="Tahoma" w:hAnsi="Tahoma" w:cs="Tahoma"/>
          <w:sz w:val="18"/>
          <w:szCs w:val="18"/>
        </w:rPr>
        <w:t xml:space="preserve">Obdarovaný si je vědom povinnosti, která mu plyne ze Zákona o dani z příjmu. </w:t>
      </w:r>
    </w:p>
    <w:sectPr w:rsidR="00221E58" w:rsidRPr="00A23B80" w:rsidSect="00341AEE">
      <w:headerReference w:type="default" r:id="rId7"/>
      <w:footerReference w:type="default" r:id="rId8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4E90" w14:textId="77777777" w:rsidR="00AF1E5B" w:rsidRDefault="00AF1E5B">
      <w:r>
        <w:separator/>
      </w:r>
    </w:p>
  </w:endnote>
  <w:endnote w:type="continuationSeparator" w:id="0">
    <w:p w14:paraId="60DA88C6" w14:textId="77777777" w:rsidR="00AF1E5B" w:rsidRDefault="00AF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2086" w14:textId="77777777" w:rsidR="00ED138A" w:rsidRPr="00341AEE" w:rsidRDefault="00ED138A" w:rsidP="00341AEE">
    <w:pPr>
      <w:pStyle w:val="Zpat"/>
      <w:pBdr>
        <w:top w:val="single" w:sz="4" w:space="1" w:color="auto"/>
      </w:pBdr>
      <w:rPr>
        <w:rFonts w:ascii="Franklin Gothic Medium" w:hAnsi="Franklin Gothic Medium"/>
        <w:color w:val="999999"/>
        <w:sz w:val="18"/>
        <w:szCs w:val="18"/>
      </w:rPr>
    </w:pPr>
    <w:r>
      <w:rPr>
        <w:rFonts w:ascii="Franklin Gothic Medium" w:hAnsi="Franklin Gothic Medium"/>
        <w:color w:val="999999"/>
        <w:sz w:val="18"/>
        <w:szCs w:val="18"/>
      </w:rPr>
      <w:t>Nadace Truck HELP</w:t>
    </w:r>
    <w:r>
      <w:rPr>
        <w:rFonts w:ascii="Franklin Gothic Medium" w:hAnsi="Franklin Gothic Medium"/>
        <w:color w:val="999999"/>
        <w:sz w:val="18"/>
        <w:szCs w:val="18"/>
      </w:rPr>
      <w:tab/>
      <w:t xml:space="preserve">                                                                                                               </w:t>
    </w:r>
    <w:r w:rsidRPr="00341AEE">
      <w:rPr>
        <w:rFonts w:ascii="Franklin Gothic Medium" w:hAnsi="Franklin Gothic Medium"/>
        <w:color w:val="999999"/>
        <w:sz w:val="18"/>
        <w:szCs w:val="18"/>
      </w:rPr>
      <w:t>e-mail:</w:t>
    </w:r>
    <w:r>
      <w:rPr>
        <w:rFonts w:ascii="Franklin Gothic Medium" w:hAnsi="Franklin Gothic Medium"/>
        <w:color w:val="999999"/>
        <w:sz w:val="18"/>
        <w:szCs w:val="18"/>
      </w:rPr>
      <w:t xml:space="preserve">  info</w:t>
    </w:r>
    <w:r w:rsidRPr="00341AEE">
      <w:rPr>
        <w:rFonts w:ascii="Franklin Gothic Medium" w:hAnsi="Franklin Gothic Medium"/>
        <w:color w:val="999999"/>
        <w:sz w:val="18"/>
        <w:szCs w:val="18"/>
      </w:rPr>
      <w:t>@</w:t>
    </w:r>
    <w:r>
      <w:rPr>
        <w:rFonts w:ascii="Franklin Gothic Medium" w:hAnsi="Franklin Gothic Medium"/>
        <w:color w:val="999999"/>
        <w:sz w:val="18"/>
        <w:szCs w:val="18"/>
      </w:rPr>
      <w:t>nadacetruckhelp</w:t>
    </w:r>
    <w:r w:rsidRPr="00341AEE">
      <w:rPr>
        <w:rFonts w:ascii="Franklin Gothic Medium" w:hAnsi="Franklin Gothic Medium"/>
        <w:color w:val="999999"/>
        <w:sz w:val="18"/>
        <w:szCs w:val="18"/>
      </w:rPr>
      <w:t>.cz</w:t>
    </w:r>
  </w:p>
  <w:p w14:paraId="02DD853B" w14:textId="77777777" w:rsidR="00ED138A" w:rsidRDefault="00CA0D88" w:rsidP="00341AEE">
    <w:pPr>
      <w:pStyle w:val="Zpat"/>
      <w:pBdr>
        <w:top w:val="single" w:sz="4" w:space="1" w:color="auto"/>
      </w:pBdr>
      <w:rPr>
        <w:rFonts w:ascii="Franklin Gothic Medium" w:hAnsi="Franklin Gothic Medium"/>
        <w:color w:val="999999"/>
        <w:sz w:val="18"/>
        <w:szCs w:val="18"/>
      </w:rPr>
    </w:pPr>
    <w:r>
      <w:rPr>
        <w:rFonts w:ascii="Franklin Gothic Medium" w:hAnsi="Franklin Gothic Medium"/>
        <w:color w:val="999999"/>
        <w:sz w:val="18"/>
        <w:szCs w:val="18"/>
      </w:rPr>
      <w:t>Žirovnická 3133/6</w:t>
    </w:r>
    <w:r w:rsidR="00ED138A" w:rsidRPr="00341AEE">
      <w:rPr>
        <w:rFonts w:ascii="Franklin Gothic Medium" w:hAnsi="Franklin Gothic Medium"/>
        <w:color w:val="999999"/>
        <w:sz w:val="18"/>
        <w:szCs w:val="18"/>
      </w:rPr>
      <w:t>,</w:t>
    </w:r>
    <w:r>
      <w:rPr>
        <w:rFonts w:ascii="Franklin Gothic Medium" w:hAnsi="Franklin Gothic Medium"/>
        <w:color w:val="999999"/>
        <w:sz w:val="18"/>
        <w:szCs w:val="18"/>
      </w:rPr>
      <w:t xml:space="preserve"> </w:t>
    </w:r>
    <w:r w:rsidR="00ED138A" w:rsidRPr="00341AEE">
      <w:rPr>
        <w:rFonts w:ascii="Franklin Gothic Medium" w:hAnsi="Franklin Gothic Medium"/>
        <w:color w:val="999999"/>
        <w:sz w:val="18"/>
        <w:szCs w:val="18"/>
      </w:rPr>
      <w:t>106 00 Praha</w:t>
    </w:r>
    <w:r w:rsidR="00ED138A">
      <w:rPr>
        <w:rFonts w:ascii="Franklin Gothic Medium" w:hAnsi="Franklin Gothic Medium"/>
        <w:color w:val="999999"/>
        <w:sz w:val="18"/>
        <w:szCs w:val="18"/>
      </w:rPr>
      <w:t xml:space="preserve"> </w:t>
    </w:r>
    <w:r w:rsidR="00ED138A" w:rsidRPr="00341AEE">
      <w:rPr>
        <w:rFonts w:ascii="Franklin Gothic Medium" w:hAnsi="Franklin Gothic Medium"/>
        <w:color w:val="999999"/>
        <w:sz w:val="18"/>
        <w:szCs w:val="18"/>
      </w:rPr>
      <w:t>10</w:t>
    </w:r>
    <w:r w:rsidR="00ED138A">
      <w:rPr>
        <w:rFonts w:ascii="Franklin Gothic Medium" w:hAnsi="Franklin Gothic Medium"/>
        <w:color w:val="999999"/>
        <w:sz w:val="18"/>
        <w:szCs w:val="18"/>
      </w:rPr>
      <w:t xml:space="preserve">                                                                                   </w:t>
    </w:r>
    <w:r w:rsidR="003977A2">
      <w:rPr>
        <w:rFonts w:ascii="Franklin Gothic Medium" w:hAnsi="Franklin Gothic Medium"/>
        <w:color w:val="999999"/>
        <w:sz w:val="18"/>
        <w:szCs w:val="18"/>
      </w:rPr>
      <w:t xml:space="preserve">   </w:t>
    </w:r>
    <w:r w:rsidR="00ED138A">
      <w:rPr>
        <w:rFonts w:ascii="Franklin Gothic Medium" w:hAnsi="Franklin Gothic Medium"/>
        <w:color w:val="999999"/>
        <w:sz w:val="18"/>
        <w:szCs w:val="18"/>
      </w:rPr>
      <w:t xml:space="preserve">        www.nadacetruckhelp.cz</w:t>
    </w:r>
  </w:p>
  <w:p w14:paraId="074CE607" w14:textId="77777777" w:rsidR="00ED138A" w:rsidRPr="00341AEE" w:rsidRDefault="00ED138A" w:rsidP="00341AEE">
    <w:pPr>
      <w:pStyle w:val="Zpat"/>
      <w:pBdr>
        <w:top w:val="single" w:sz="4" w:space="1" w:color="auto"/>
      </w:pBdr>
      <w:rPr>
        <w:rFonts w:ascii="Franklin Gothic Medium" w:hAnsi="Franklin Gothic Medium"/>
        <w:color w:val="999999"/>
        <w:sz w:val="18"/>
        <w:szCs w:val="18"/>
      </w:rPr>
    </w:pPr>
    <w:r>
      <w:rPr>
        <w:rFonts w:ascii="Franklin Gothic Medium" w:hAnsi="Franklin Gothic Medium"/>
        <w:color w:val="999999"/>
        <w:sz w:val="18"/>
        <w:szCs w:val="18"/>
      </w:rPr>
      <w:t>IČO: 271 12 101</w:t>
    </w:r>
    <w:r>
      <w:rPr>
        <w:rFonts w:ascii="Franklin Gothic Medium" w:hAnsi="Franklin Gothic Medium"/>
        <w:color w:val="999999"/>
        <w:sz w:val="18"/>
        <w:szCs w:val="18"/>
      </w:rPr>
      <w:tab/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E507" w14:textId="77777777" w:rsidR="00AF1E5B" w:rsidRDefault="00AF1E5B">
      <w:r>
        <w:separator/>
      </w:r>
    </w:p>
  </w:footnote>
  <w:footnote w:type="continuationSeparator" w:id="0">
    <w:p w14:paraId="0BD0FD71" w14:textId="77777777" w:rsidR="00AF1E5B" w:rsidRDefault="00AF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F2C7" w14:textId="77777777" w:rsidR="00ED138A" w:rsidRDefault="007F28B5" w:rsidP="00AC5799">
    <w:pPr>
      <w:pStyle w:val="Zhlav"/>
      <w:jc w:val="center"/>
    </w:pPr>
    <w:r>
      <w:rPr>
        <w:noProof/>
      </w:rPr>
      <w:drawing>
        <wp:inline distT="0" distB="0" distL="0" distR="0" wp14:anchorId="7436F6D8" wp14:editId="7BA8B4EA">
          <wp:extent cx="1714500" cy="1352550"/>
          <wp:effectExtent l="19050" t="0" r="0" b="0"/>
          <wp:docPr id="1" name="obrázek 1" descr="logo%20truck%20he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truck%20hel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3031"/>
    <w:multiLevelType w:val="hybridMultilevel"/>
    <w:tmpl w:val="237E1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019B8"/>
    <w:multiLevelType w:val="hybridMultilevel"/>
    <w:tmpl w:val="8A0EC742"/>
    <w:lvl w:ilvl="0" w:tplc="8104E85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44AB8"/>
    <w:multiLevelType w:val="hybridMultilevel"/>
    <w:tmpl w:val="CB2C039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B66A6"/>
    <w:multiLevelType w:val="hybridMultilevel"/>
    <w:tmpl w:val="AF1E9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27751"/>
    <w:multiLevelType w:val="hybridMultilevel"/>
    <w:tmpl w:val="4B602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23496">
    <w:abstractNumId w:val="2"/>
  </w:num>
  <w:num w:numId="2" w16cid:durableId="1297685593">
    <w:abstractNumId w:val="3"/>
  </w:num>
  <w:num w:numId="3" w16cid:durableId="552039751">
    <w:abstractNumId w:val="0"/>
  </w:num>
  <w:num w:numId="4" w16cid:durableId="426269294">
    <w:abstractNumId w:val="1"/>
  </w:num>
  <w:num w:numId="5" w16cid:durableId="613290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#cff">
      <v:fill color="#cff"/>
      <v:stroke weight=".5pt"/>
      <v:shadow on="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9E"/>
    <w:rsid w:val="000125D5"/>
    <w:rsid w:val="00056637"/>
    <w:rsid w:val="00057FDE"/>
    <w:rsid w:val="000B0889"/>
    <w:rsid w:val="000B3581"/>
    <w:rsid w:val="000E57AA"/>
    <w:rsid w:val="00141BFE"/>
    <w:rsid w:val="00142829"/>
    <w:rsid w:val="0014383E"/>
    <w:rsid w:val="001A5C61"/>
    <w:rsid w:val="001C072E"/>
    <w:rsid w:val="001D254F"/>
    <w:rsid w:val="001E24D6"/>
    <w:rsid w:val="00204A87"/>
    <w:rsid w:val="002101C7"/>
    <w:rsid w:val="00221E58"/>
    <w:rsid w:val="00227CA4"/>
    <w:rsid w:val="00233C62"/>
    <w:rsid w:val="00234F20"/>
    <w:rsid w:val="002647DB"/>
    <w:rsid w:val="00277440"/>
    <w:rsid w:val="00281C03"/>
    <w:rsid w:val="00295489"/>
    <w:rsid w:val="00295506"/>
    <w:rsid w:val="002B01F8"/>
    <w:rsid w:val="002E677C"/>
    <w:rsid w:val="00341AEE"/>
    <w:rsid w:val="00343B02"/>
    <w:rsid w:val="0034723B"/>
    <w:rsid w:val="00360931"/>
    <w:rsid w:val="00385938"/>
    <w:rsid w:val="003977A2"/>
    <w:rsid w:val="003D2F98"/>
    <w:rsid w:val="003F48E9"/>
    <w:rsid w:val="004042C0"/>
    <w:rsid w:val="004333AC"/>
    <w:rsid w:val="004413F7"/>
    <w:rsid w:val="00484AB8"/>
    <w:rsid w:val="004976C5"/>
    <w:rsid w:val="004E4FB6"/>
    <w:rsid w:val="004F5C51"/>
    <w:rsid w:val="00517975"/>
    <w:rsid w:val="00525AB4"/>
    <w:rsid w:val="0055042B"/>
    <w:rsid w:val="00593569"/>
    <w:rsid w:val="005C16F5"/>
    <w:rsid w:val="005D48E9"/>
    <w:rsid w:val="006013E6"/>
    <w:rsid w:val="00687836"/>
    <w:rsid w:val="006D2ABC"/>
    <w:rsid w:val="006D55FD"/>
    <w:rsid w:val="00731FAF"/>
    <w:rsid w:val="00733772"/>
    <w:rsid w:val="007C4830"/>
    <w:rsid w:val="007F28B5"/>
    <w:rsid w:val="008269C8"/>
    <w:rsid w:val="00830162"/>
    <w:rsid w:val="00836C24"/>
    <w:rsid w:val="00846025"/>
    <w:rsid w:val="008756CF"/>
    <w:rsid w:val="008A0F3F"/>
    <w:rsid w:val="008C35E8"/>
    <w:rsid w:val="008F0C99"/>
    <w:rsid w:val="00927741"/>
    <w:rsid w:val="009309BD"/>
    <w:rsid w:val="00954694"/>
    <w:rsid w:val="00975422"/>
    <w:rsid w:val="009835CF"/>
    <w:rsid w:val="00992965"/>
    <w:rsid w:val="009A45CC"/>
    <w:rsid w:val="009B19AD"/>
    <w:rsid w:val="009B2303"/>
    <w:rsid w:val="00A027DE"/>
    <w:rsid w:val="00A03291"/>
    <w:rsid w:val="00A04D92"/>
    <w:rsid w:val="00A127BC"/>
    <w:rsid w:val="00A23B80"/>
    <w:rsid w:val="00A27A31"/>
    <w:rsid w:val="00A335C3"/>
    <w:rsid w:val="00A647BE"/>
    <w:rsid w:val="00A70D9E"/>
    <w:rsid w:val="00AA01F1"/>
    <w:rsid w:val="00AC5799"/>
    <w:rsid w:val="00AD0307"/>
    <w:rsid w:val="00AE1392"/>
    <w:rsid w:val="00AF1E5B"/>
    <w:rsid w:val="00B166A6"/>
    <w:rsid w:val="00BB55CA"/>
    <w:rsid w:val="00C0398A"/>
    <w:rsid w:val="00C07441"/>
    <w:rsid w:val="00C117DE"/>
    <w:rsid w:val="00C1777E"/>
    <w:rsid w:val="00C63986"/>
    <w:rsid w:val="00C84F73"/>
    <w:rsid w:val="00C87365"/>
    <w:rsid w:val="00CA0D88"/>
    <w:rsid w:val="00CA2B8B"/>
    <w:rsid w:val="00CF30C7"/>
    <w:rsid w:val="00D03789"/>
    <w:rsid w:val="00D276E7"/>
    <w:rsid w:val="00D47D6F"/>
    <w:rsid w:val="00D95836"/>
    <w:rsid w:val="00DC7ACB"/>
    <w:rsid w:val="00DD36AF"/>
    <w:rsid w:val="00E12872"/>
    <w:rsid w:val="00E24962"/>
    <w:rsid w:val="00E24E52"/>
    <w:rsid w:val="00E46E9C"/>
    <w:rsid w:val="00E7079F"/>
    <w:rsid w:val="00E7762C"/>
    <w:rsid w:val="00E82F98"/>
    <w:rsid w:val="00EA3F3C"/>
    <w:rsid w:val="00ED138A"/>
    <w:rsid w:val="00EE1BC1"/>
    <w:rsid w:val="00F06548"/>
    <w:rsid w:val="00F258AA"/>
    <w:rsid w:val="00F91992"/>
    <w:rsid w:val="00FA158F"/>
    <w:rsid w:val="00FB2182"/>
    <w:rsid w:val="00FB45CE"/>
    <w:rsid w:val="00FB648A"/>
    <w:rsid w:val="00FC7ACD"/>
    <w:rsid w:val="00FE3D51"/>
    <w:rsid w:val="00FE7B7A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f">
      <v:fill color="#cff"/>
      <v:stroke weight=".5pt"/>
      <v:shadow on="t"/>
    </o:shapedefaults>
    <o:shapelayout v:ext="edit">
      <o:idmap v:ext="edit" data="2"/>
    </o:shapelayout>
  </w:shapeDefaults>
  <w:decimalSymbol w:val=","/>
  <w:listSeparator w:val=";"/>
  <w14:docId w14:val="0B794C40"/>
  <w15:docId w15:val="{A7B25560-9C9B-4086-852C-5844540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C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1A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1AE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032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77440"/>
    <w:rPr>
      <w:color w:val="0000FF"/>
      <w:u w:val="single"/>
    </w:rPr>
  </w:style>
  <w:style w:type="table" w:styleId="Mkatabulky">
    <w:name w:val="Table Grid"/>
    <w:basedOn w:val="Normlntabulka"/>
    <w:rsid w:val="0027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D2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adeck&#253;%20Ale&#353;\Data%20aplikac&#237;\Microsoft\&#352;ablony\BESICO\hlavpap%20T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 TM.dot</Template>
  <TotalTime>1135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Distribuce prodeje časopisu TRUCK MAGAZÍN</vt:lpstr>
    </vt:vector>
  </TitlesOfParts>
  <Company>LEXUS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Distribuce prodeje časopisu TRUCK MAGAZÍN</dc:title>
  <dc:creator>Hradecký Aleš</dc:creator>
  <cp:lastModifiedBy>t.vitova</cp:lastModifiedBy>
  <cp:revision>4</cp:revision>
  <cp:lastPrinted>2011-01-19T10:27:00Z</cp:lastPrinted>
  <dcterms:created xsi:type="dcterms:W3CDTF">2017-02-06T20:24:00Z</dcterms:created>
  <dcterms:modified xsi:type="dcterms:W3CDTF">2023-03-08T13:43:00Z</dcterms:modified>
</cp:coreProperties>
</file>